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C" w:rsidRPr="000A428A" w:rsidRDefault="000A428A" w:rsidP="000A428A">
      <w:pPr>
        <w:spacing w:line="360" w:lineRule="auto"/>
        <w:jc w:val="center"/>
        <w:rPr>
          <w:b/>
        </w:rPr>
      </w:pPr>
      <w:r w:rsidRPr="000A428A">
        <w:rPr>
          <w:b/>
        </w:rPr>
        <w:t>Teaching About Volcanoes in a Plate Tectonics Context</w:t>
      </w:r>
    </w:p>
    <w:p w:rsidR="000A428A" w:rsidRPr="000A428A" w:rsidRDefault="000A428A" w:rsidP="000A428A">
      <w:pPr>
        <w:spacing w:line="360" w:lineRule="auto"/>
        <w:jc w:val="center"/>
        <w:rPr>
          <w:b/>
        </w:rPr>
      </w:pPr>
      <w:r>
        <w:rPr>
          <w:b/>
        </w:rPr>
        <w:t>Using</w:t>
      </w:r>
      <w:r w:rsidRPr="000A428A">
        <w:rPr>
          <w:b/>
        </w:rPr>
        <w:t xml:space="preserve"> </w:t>
      </w:r>
      <w:r>
        <w:rPr>
          <w:b/>
        </w:rPr>
        <w:t>“</w:t>
      </w:r>
      <w:r w:rsidRPr="000A428A">
        <w:rPr>
          <w:b/>
        </w:rPr>
        <w:t>Claim – Evidence – Reasoning</w:t>
      </w:r>
      <w:r>
        <w:rPr>
          <w:b/>
        </w:rPr>
        <w:t>”</w:t>
      </w:r>
      <w:r w:rsidRPr="000A428A">
        <w:rPr>
          <w:b/>
        </w:rPr>
        <w:t xml:space="preserve"> to Promote Inquiry and Student Learning</w:t>
      </w:r>
    </w:p>
    <w:p w:rsidR="000A428A" w:rsidRDefault="000A428A"/>
    <w:p w:rsidR="00F40408" w:rsidRDefault="00F40408">
      <w:r>
        <w:t>Question: Where are volcanoes found in relation to plate boundaries?</w:t>
      </w:r>
    </w:p>
    <w:p w:rsidR="00371BEA" w:rsidRDefault="00371BEA">
      <w:r>
        <w:t xml:space="preserve">This claim can be made from the maps in this activity </w:t>
      </w:r>
    </w:p>
    <w:p w:rsidR="00D11E6D" w:rsidRDefault="008222BE" w:rsidP="00493C67">
      <w:pPr>
        <w:tabs>
          <w:tab w:val="left" w:pos="6412"/>
        </w:tabs>
      </w:pPr>
      <w:r>
        <w:t xml:space="preserve">Claim: </w:t>
      </w:r>
      <w:r w:rsidR="00D11E6D">
        <w:t>Volcanoes can exist in different settings.</w:t>
      </w:r>
      <w:r w:rsidR="00493C67">
        <w:tab/>
      </w:r>
    </w:p>
    <w:p w:rsidR="008222BE" w:rsidRDefault="00302695" w:rsidP="00302695">
      <w:pPr>
        <w:pStyle w:val="ListParagraph"/>
        <w:numPr>
          <w:ilvl w:val="0"/>
          <w:numId w:val="1"/>
        </w:numPr>
      </w:pPr>
      <w:r>
        <w:t>Some volcanoes occur on plate boundaries</w:t>
      </w:r>
    </w:p>
    <w:p w:rsidR="00302695" w:rsidRDefault="00302695" w:rsidP="00302695">
      <w:pPr>
        <w:pStyle w:val="ListParagraph"/>
        <w:numPr>
          <w:ilvl w:val="0"/>
          <w:numId w:val="1"/>
        </w:numPr>
      </w:pPr>
      <w:r>
        <w:t>Volcanoes occur in large numbers on convergent plate boundaries</w:t>
      </w:r>
    </w:p>
    <w:p w:rsidR="00302695" w:rsidRDefault="00302695" w:rsidP="00302695">
      <w:pPr>
        <w:pStyle w:val="ListParagraph"/>
        <w:numPr>
          <w:ilvl w:val="0"/>
          <w:numId w:val="1"/>
        </w:numPr>
      </w:pPr>
      <w:r>
        <w:t>Volcanoes occur in small numbers on divergent (e.g., mid-ocean ridge) plate boundaries</w:t>
      </w:r>
    </w:p>
    <w:p w:rsidR="00302695" w:rsidRDefault="00302695" w:rsidP="00302695">
      <w:pPr>
        <w:pStyle w:val="ListParagraph"/>
        <w:numPr>
          <w:ilvl w:val="0"/>
          <w:numId w:val="1"/>
        </w:numPr>
      </w:pPr>
      <w:r>
        <w:t xml:space="preserve">Volcanoes occur in small numbers </w:t>
      </w:r>
      <w:r w:rsidR="00F40408">
        <w:t xml:space="preserve">far </w:t>
      </w:r>
      <w:r>
        <w:t>away from plate boundaries</w:t>
      </w:r>
    </w:p>
    <w:p w:rsidR="008222BE" w:rsidRDefault="008222BE"/>
    <w:p w:rsidR="00F40408" w:rsidRDefault="00F40408">
      <w:r>
        <w:t>Question: How does the nature of a volcanic eruption vary depending on the volcano’s setting?</w:t>
      </w:r>
    </w:p>
    <w:p w:rsidR="00387A4D" w:rsidRDefault="00387A4D" w:rsidP="00387A4D">
      <w:r>
        <w:t>This claim can be made from the videos</w:t>
      </w:r>
      <w:r w:rsidR="00F40408">
        <w:t>*</w:t>
      </w:r>
      <w:r>
        <w:t xml:space="preserve"> and text presented in this activity </w:t>
      </w:r>
    </w:p>
    <w:p w:rsidR="00F5234D" w:rsidRDefault="008222BE" w:rsidP="00F5234D">
      <w:r>
        <w:t xml:space="preserve">Claim: </w:t>
      </w:r>
      <w:r w:rsidR="00F5234D">
        <w:t>Volcanoes in different tectonic settings have different eruptive behaviors.</w:t>
      </w:r>
    </w:p>
    <w:p w:rsidR="00225D3B" w:rsidRDefault="00225D3B" w:rsidP="00225D3B">
      <w:pPr>
        <w:pStyle w:val="ListParagraph"/>
        <w:numPr>
          <w:ilvl w:val="0"/>
          <w:numId w:val="1"/>
        </w:numPr>
      </w:pPr>
      <w:r>
        <w:t>Volcan</w:t>
      </w:r>
      <w:r w:rsidR="000B3174">
        <w:t>ic eruptions</w:t>
      </w:r>
      <w:r>
        <w:t xml:space="preserve"> on convergent plate boundaries are often explosive</w:t>
      </w:r>
    </w:p>
    <w:p w:rsidR="00225D3B" w:rsidRDefault="00225D3B" w:rsidP="00225D3B">
      <w:pPr>
        <w:pStyle w:val="ListParagraph"/>
        <w:numPr>
          <w:ilvl w:val="0"/>
          <w:numId w:val="1"/>
        </w:numPr>
      </w:pPr>
      <w:r>
        <w:t>Volcan</w:t>
      </w:r>
      <w:r w:rsidR="000B3174">
        <w:t>ic eruptions on</w:t>
      </w:r>
      <w:r>
        <w:t xml:space="preserve"> divergent (e.g., mid-ocean ridge) plate boundaries usually </w:t>
      </w:r>
      <w:r w:rsidR="00F40408">
        <w:t>take place under water and do not explode; they are characterized typically by flowing lava</w:t>
      </w:r>
    </w:p>
    <w:p w:rsidR="00225D3B" w:rsidRDefault="00225D3B" w:rsidP="00225D3B">
      <w:pPr>
        <w:pStyle w:val="ListParagraph"/>
        <w:numPr>
          <w:ilvl w:val="0"/>
          <w:numId w:val="1"/>
        </w:numPr>
      </w:pPr>
      <w:r>
        <w:t>Volcan</w:t>
      </w:r>
      <w:r w:rsidR="000B3174">
        <w:t>ic eruptions</w:t>
      </w:r>
      <w:r>
        <w:t xml:space="preserve"> away from plate boundaries </w:t>
      </w:r>
      <w:r w:rsidR="00451222">
        <w:t xml:space="preserve">are </w:t>
      </w:r>
      <w:r>
        <w:t xml:space="preserve">often </w:t>
      </w:r>
      <w:r w:rsidR="00F40408">
        <w:t>characterized by flowing lava</w:t>
      </w:r>
    </w:p>
    <w:p w:rsidR="008222BE" w:rsidRDefault="008222BE"/>
    <w:p w:rsidR="00F40408" w:rsidRDefault="00F40408" w:rsidP="00387A4D">
      <w:r>
        <w:t>Question: In what environment are volcanic eruptions likely to be the most dangerous?</w:t>
      </w:r>
    </w:p>
    <w:p w:rsidR="00387A4D" w:rsidRDefault="00387A4D" w:rsidP="00387A4D">
      <w:r>
        <w:t xml:space="preserve">This claim can be made from the videos and text presented in this activity </w:t>
      </w:r>
    </w:p>
    <w:p w:rsidR="00D11E6D" w:rsidRDefault="008222BE">
      <w:r>
        <w:t xml:space="preserve">Claim: </w:t>
      </w:r>
      <w:r w:rsidR="00F40408">
        <w:t>Subduction (arc) volcanic eruptions</w:t>
      </w:r>
      <w:r w:rsidR="00D11E6D">
        <w:t xml:space="preserve"> </w:t>
      </w:r>
      <w:r w:rsidR="00F40408">
        <w:t>are more dangerous than eruptions at hotspots</w:t>
      </w:r>
      <w:r w:rsidR="00D11E6D">
        <w:t>.</w:t>
      </w:r>
    </w:p>
    <w:p w:rsidR="00225D3B" w:rsidRDefault="00225D3B" w:rsidP="00225D3B">
      <w:pPr>
        <w:pStyle w:val="ListParagraph"/>
        <w:numPr>
          <w:ilvl w:val="0"/>
          <w:numId w:val="1"/>
        </w:numPr>
      </w:pPr>
      <w:r>
        <w:t>Volcan</w:t>
      </w:r>
      <w:r w:rsidR="000B3174">
        <w:t>ic eruptions</w:t>
      </w:r>
      <w:r>
        <w:t xml:space="preserve"> on convergent plate boundaries are often explosive</w:t>
      </w:r>
    </w:p>
    <w:p w:rsidR="00225D3B" w:rsidRDefault="00225D3B" w:rsidP="00225D3B">
      <w:pPr>
        <w:pStyle w:val="ListParagraph"/>
        <w:numPr>
          <w:ilvl w:val="0"/>
          <w:numId w:val="1"/>
        </w:numPr>
      </w:pPr>
      <w:r>
        <w:t>Volcan</w:t>
      </w:r>
      <w:r w:rsidR="000B3174">
        <w:t>ic eruptions on</w:t>
      </w:r>
      <w:r>
        <w:t xml:space="preserve"> divergent (e.g., mid-ocean ridge) plate boundaries </w:t>
      </w:r>
      <w:r w:rsidR="000B3174">
        <w:t xml:space="preserve">are </w:t>
      </w:r>
      <w:r>
        <w:t>usually</w:t>
      </w:r>
      <w:r w:rsidR="000B3174">
        <w:t xml:space="preserve"> </w:t>
      </w:r>
      <w:r w:rsidR="00F40408">
        <w:t>quiet</w:t>
      </w:r>
    </w:p>
    <w:p w:rsidR="00225D3B" w:rsidRDefault="00225D3B" w:rsidP="00225D3B">
      <w:pPr>
        <w:pStyle w:val="ListParagraph"/>
        <w:numPr>
          <w:ilvl w:val="0"/>
          <w:numId w:val="1"/>
        </w:numPr>
      </w:pPr>
      <w:r>
        <w:t>Volcan</w:t>
      </w:r>
      <w:r w:rsidR="000B3174">
        <w:t>ic eruptions</w:t>
      </w:r>
      <w:r>
        <w:t xml:space="preserve"> </w:t>
      </w:r>
      <w:r w:rsidR="00F40408">
        <w:t xml:space="preserve">far </w:t>
      </w:r>
      <w:r>
        <w:t>away from plate boundaries</w:t>
      </w:r>
      <w:r w:rsidR="000B3174">
        <w:t xml:space="preserve"> </w:t>
      </w:r>
      <w:r w:rsidR="00F40408" w:rsidRPr="00F40408">
        <w:t>and</w:t>
      </w:r>
      <w:r w:rsidR="00F40408">
        <w:t xml:space="preserve"> </w:t>
      </w:r>
      <w:r w:rsidR="00F40408" w:rsidRPr="00F40408">
        <w:rPr>
          <w:i/>
        </w:rPr>
        <w:t>within ocean basins</w:t>
      </w:r>
      <w:r w:rsidR="00F40408">
        <w:t xml:space="preserve"> </w:t>
      </w:r>
      <w:r w:rsidR="000B3174">
        <w:t>are</w:t>
      </w:r>
      <w:r>
        <w:t xml:space="preserve"> often </w:t>
      </w:r>
      <w:r w:rsidR="00F40408">
        <w:t>characterized by flowing lava</w:t>
      </w:r>
      <w:r w:rsidR="00F40408">
        <w:t xml:space="preserve"> </w:t>
      </w:r>
    </w:p>
    <w:p w:rsidR="00F40408" w:rsidRDefault="00F40408" w:rsidP="00F40408">
      <w:pPr>
        <w:pStyle w:val="ListParagraph"/>
        <w:numPr>
          <w:ilvl w:val="0"/>
          <w:numId w:val="1"/>
        </w:numPr>
      </w:pPr>
      <w:r>
        <w:t xml:space="preserve">Volcanic eruptions far away from plate boundaries </w:t>
      </w:r>
      <w:r w:rsidRPr="00F40408">
        <w:t>and</w:t>
      </w:r>
      <w:r>
        <w:t xml:space="preserve"> </w:t>
      </w:r>
      <w:r w:rsidRPr="00F40408">
        <w:rPr>
          <w:i/>
        </w:rPr>
        <w:t>on continents</w:t>
      </w:r>
      <w:r>
        <w:t xml:space="preserve"> are often explosive</w:t>
      </w:r>
      <w:r>
        <w:t xml:space="preserve"> </w:t>
      </w:r>
    </w:p>
    <w:p w:rsidR="008222BE" w:rsidRDefault="00225D3B" w:rsidP="00F40408">
      <w:pPr>
        <w:pStyle w:val="ListParagraph"/>
        <w:numPr>
          <w:ilvl w:val="0"/>
          <w:numId w:val="1"/>
        </w:numPr>
      </w:pPr>
      <w:r>
        <w:t>Arc volcanoes are often loca</w:t>
      </w:r>
      <w:r w:rsidR="00F40408">
        <w:t xml:space="preserve">ted in densely populated areas </w:t>
      </w:r>
    </w:p>
    <w:p w:rsidR="00F40408" w:rsidRDefault="00F40408" w:rsidP="00F40408">
      <w:pPr>
        <w:pStyle w:val="ListParagraph"/>
      </w:pPr>
    </w:p>
    <w:p w:rsidR="00F40408" w:rsidRDefault="00F40408" w:rsidP="00387A4D">
      <w:r>
        <w:t xml:space="preserve">Question: How do the ages of adjacent volcanoes indicate their plate tectonic setting? </w:t>
      </w:r>
    </w:p>
    <w:p w:rsidR="00387A4D" w:rsidRDefault="00387A4D" w:rsidP="00387A4D">
      <w:r>
        <w:t xml:space="preserve">This claim can be made from the graphing exercise (and the data table) in this activity </w:t>
      </w:r>
    </w:p>
    <w:p w:rsidR="00D11E6D" w:rsidRDefault="008222BE">
      <w:r>
        <w:t xml:space="preserve">Claim: </w:t>
      </w:r>
      <w:r w:rsidR="00225D3B">
        <w:t>V</w:t>
      </w:r>
      <w:r w:rsidR="00D11E6D">
        <w:t xml:space="preserve">olcanoes </w:t>
      </w:r>
      <w:r w:rsidR="00451222">
        <w:t xml:space="preserve">record </w:t>
      </w:r>
      <w:r w:rsidR="00D11E6D">
        <w:t>age progres</w:t>
      </w:r>
      <w:r w:rsidR="00F5234D">
        <w:t xml:space="preserve">sions that </w:t>
      </w:r>
      <w:r w:rsidR="00451222">
        <w:t xml:space="preserve">document </w:t>
      </w:r>
      <w:r w:rsidR="00F5234D">
        <w:t>plate motion.</w:t>
      </w:r>
    </w:p>
    <w:p w:rsidR="008222BE" w:rsidRDefault="00225D3B" w:rsidP="00225D3B">
      <w:pPr>
        <w:pStyle w:val="ListParagraph"/>
        <w:numPr>
          <w:ilvl w:val="0"/>
          <w:numId w:val="2"/>
        </w:numPr>
      </w:pPr>
      <w:r>
        <w:t xml:space="preserve">The </w:t>
      </w:r>
      <w:r w:rsidR="00451222">
        <w:t xml:space="preserve">volcanic rocks of the </w:t>
      </w:r>
      <w:r>
        <w:t xml:space="preserve">Hawaiian </w:t>
      </w:r>
      <w:r w:rsidR="00F40408">
        <w:t>I</w:t>
      </w:r>
      <w:r>
        <w:t xml:space="preserve">sland chain </w:t>
      </w:r>
      <w:r w:rsidR="00451222">
        <w:t xml:space="preserve">record </w:t>
      </w:r>
      <w:r>
        <w:t xml:space="preserve">an age progression </w:t>
      </w:r>
      <w:r w:rsidR="00451222">
        <w:t xml:space="preserve">in </w:t>
      </w:r>
      <w:r>
        <w:t>the Pacific Ocean</w:t>
      </w:r>
    </w:p>
    <w:p w:rsidR="00225D3B" w:rsidRDefault="00225D3B" w:rsidP="00225D3B">
      <w:pPr>
        <w:pStyle w:val="ListParagraph"/>
        <w:numPr>
          <w:ilvl w:val="0"/>
          <w:numId w:val="2"/>
        </w:numPr>
      </w:pPr>
      <w:r>
        <w:t>The relationship between volcano age and distance from the modern hotspot is constant</w:t>
      </w:r>
    </w:p>
    <w:p w:rsidR="00225D3B" w:rsidRDefault="00225D3B" w:rsidP="00225D3B">
      <w:pPr>
        <w:pStyle w:val="ListParagraph"/>
        <w:numPr>
          <w:ilvl w:val="0"/>
          <w:numId w:val="2"/>
        </w:numPr>
      </w:pPr>
      <w:r>
        <w:t>Subduction around the Pacific rim requires the oceanic plate to be moving</w:t>
      </w:r>
    </w:p>
    <w:p w:rsidR="00225D3B" w:rsidRDefault="00225D3B" w:rsidP="00225D3B">
      <w:pPr>
        <w:pStyle w:val="ListParagraph"/>
        <w:numPr>
          <w:ilvl w:val="0"/>
          <w:numId w:val="2"/>
        </w:numPr>
      </w:pPr>
      <w:r>
        <w:t>The Indonesian island volcanoes are all the same age</w:t>
      </w:r>
    </w:p>
    <w:p w:rsidR="00225D3B" w:rsidRDefault="00225D3B" w:rsidP="00225D3B">
      <w:pPr>
        <w:pStyle w:val="ListParagraph"/>
        <w:numPr>
          <w:ilvl w:val="0"/>
          <w:numId w:val="2"/>
        </w:numPr>
      </w:pPr>
      <w:r>
        <w:t>Indonesian volcanoes are along a single plate boundary</w:t>
      </w:r>
    </w:p>
    <w:p w:rsidR="00F40408" w:rsidRDefault="00F40408">
      <w:bookmarkStart w:id="0" w:name="_GoBack"/>
      <w:bookmarkEnd w:id="0"/>
    </w:p>
    <w:p w:rsidR="000A428A" w:rsidRDefault="00F40408">
      <w:r>
        <w:t>*</w:t>
      </w:r>
      <w:hyperlink r:id="rId6" w:history="1">
        <w:r w:rsidRPr="00EE739B">
          <w:rPr>
            <w:rStyle w:val="Hyperlink"/>
          </w:rPr>
          <w:t>http://www.paesta.psu.edu/classroom/teaching-about-volcanoes-plate-tectonic-context</w:t>
        </w:r>
      </w:hyperlink>
      <w:r>
        <w:t xml:space="preserve">  </w:t>
      </w:r>
    </w:p>
    <w:sectPr w:rsidR="000A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0E1"/>
    <w:multiLevelType w:val="hybridMultilevel"/>
    <w:tmpl w:val="BD3E9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23D"/>
    <w:multiLevelType w:val="hybridMultilevel"/>
    <w:tmpl w:val="5128B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A"/>
    <w:rsid w:val="000A428A"/>
    <w:rsid w:val="000B3174"/>
    <w:rsid w:val="001576BC"/>
    <w:rsid w:val="00225D3B"/>
    <w:rsid w:val="00302695"/>
    <w:rsid w:val="00371BEA"/>
    <w:rsid w:val="00387A4D"/>
    <w:rsid w:val="00451222"/>
    <w:rsid w:val="00493C67"/>
    <w:rsid w:val="008222BE"/>
    <w:rsid w:val="00D11E6D"/>
    <w:rsid w:val="00F40408"/>
    <w:rsid w:val="00F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1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1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5122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1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1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512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esta.psu.edu/classroom/teaching-about-volcanoes-plate-tectonic-con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Furman</cp:lastModifiedBy>
  <cp:revision>3</cp:revision>
  <dcterms:created xsi:type="dcterms:W3CDTF">2013-04-07T22:37:00Z</dcterms:created>
  <dcterms:modified xsi:type="dcterms:W3CDTF">2013-04-08T17:05:00Z</dcterms:modified>
</cp:coreProperties>
</file>